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46" w:rsidRDefault="00BF0FA7" w:rsidP="00BF0FA7">
      <w:pPr>
        <w:jc w:val="center"/>
        <w:rPr>
          <w:b/>
          <w:color w:val="FF0000"/>
          <w:sz w:val="72"/>
          <w:szCs w:val="72"/>
        </w:rPr>
      </w:pPr>
      <w:r w:rsidRPr="00BF0FA7">
        <w:rPr>
          <w:rFonts w:hint="eastAsia"/>
          <w:b/>
          <w:color w:val="FF0000"/>
          <w:sz w:val="72"/>
          <w:szCs w:val="72"/>
        </w:rPr>
        <w:t>白菜のキムチ漬け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671"/>
      </w:tblGrid>
      <w:tr w:rsidR="00A86BF4" w:rsidTr="007057FD">
        <w:tc>
          <w:tcPr>
            <w:tcW w:w="3823" w:type="dxa"/>
            <w:gridSpan w:val="2"/>
            <w:tcBorders>
              <w:right w:val="single" w:sz="12" w:space="0" w:color="auto"/>
            </w:tcBorders>
          </w:tcPr>
          <w:p w:rsidR="00A86BF4" w:rsidRPr="007057FD" w:rsidRDefault="007057FD" w:rsidP="007057F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057FD">
              <w:rPr>
                <w:rFonts w:hint="eastAsia"/>
                <w:b/>
                <w:sz w:val="24"/>
                <w:szCs w:val="24"/>
              </w:rPr>
              <w:t>キムチ　１５㎏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A86BF4" w:rsidRPr="007057FD" w:rsidRDefault="007057FD" w:rsidP="007057F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7057FD">
              <w:rPr>
                <w:rFonts w:hint="eastAsia"/>
                <w:b/>
                <w:sz w:val="24"/>
                <w:szCs w:val="24"/>
              </w:rPr>
              <w:t>下準備</w:t>
            </w:r>
          </w:p>
        </w:tc>
      </w:tr>
      <w:tr w:rsidR="007057FD" w:rsidTr="007057FD">
        <w:tc>
          <w:tcPr>
            <w:tcW w:w="1696" w:type="dxa"/>
            <w:tcBorders>
              <w:top w:val="single" w:sz="12" w:space="0" w:color="auto"/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白菜</w:t>
            </w:r>
          </w:p>
        </w:tc>
        <w:tc>
          <w:tcPr>
            <w:tcW w:w="212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Ｌサイズ　７～８個</w:t>
            </w:r>
          </w:p>
        </w:tc>
        <w:tc>
          <w:tcPr>
            <w:tcW w:w="4671" w:type="dxa"/>
            <w:tcBorders>
              <w:top w:val="single" w:sz="12" w:space="0" w:color="auto"/>
              <w:lef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１／６にカットし、３～４％の塩で漬ける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大根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３㎏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千切り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人参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１.５㎏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千切り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にら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３束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３cmの長さにカット</w:t>
            </w:r>
          </w:p>
        </w:tc>
      </w:tr>
      <w:tr w:rsidR="00750DF9" w:rsidTr="007057FD">
        <w:tc>
          <w:tcPr>
            <w:tcW w:w="1696" w:type="dxa"/>
            <w:tcBorders>
              <w:right w:val="dotted" w:sz="4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生姜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３００ｇ</w:t>
            </w:r>
          </w:p>
        </w:tc>
        <w:tc>
          <w:tcPr>
            <w:tcW w:w="4671" w:type="dxa"/>
            <w:vMerge w:val="restart"/>
            <w:tcBorders>
              <w:left w:val="single" w:sz="12" w:space="0" w:color="auto"/>
            </w:tcBorders>
          </w:tcPr>
          <w:p w:rsidR="00750DF9" w:rsidRPr="007057FD" w:rsidRDefault="00750DF9" w:rsidP="00750DF9">
            <w:pPr>
              <w:spacing w:beforeLines="150" w:before="54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ミキサーにかける</w:t>
            </w:r>
          </w:p>
        </w:tc>
      </w:tr>
      <w:tr w:rsidR="00750DF9" w:rsidTr="007057FD">
        <w:tc>
          <w:tcPr>
            <w:tcW w:w="1696" w:type="dxa"/>
            <w:tcBorders>
              <w:right w:val="dotted" w:sz="4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にんにく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３００ｇ</w:t>
            </w:r>
          </w:p>
        </w:tc>
        <w:tc>
          <w:tcPr>
            <w:tcW w:w="4671" w:type="dxa"/>
            <w:vMerge/>
            <w:tcBorders>
              <w:left w:val="single" w:sz="12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</w:p>
        </w:tc>
      </w:tr>
      <w:tr w:rsidR="00750DF9" w:rsidTr="007057FD">
        <w:tc>
          <w:tcPr>
            <w:tcW w:w="1696" w:type="dxa"/>
            <w:tcBorders>
              <w:right w:val="dotted" w:sz="4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リンゴ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２㎏</w:t>
            </w:r>
          </w:p>
        </w:tc>
        <w:tc>
          <w:tcPr>
            <w:tcW w:w="4671" w:type="dxa"/>
            <w:vMerge/>
            <w:tcBorders>
              <w:left w:val="single" w:sz="12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</w:p>
        </w:tc>
      </w:tr>
      <w:tr w:rsidR="00750DF9" w:rsidTr="007057FD">
        <w:tc>
          <w:tcPr>
            <w:tcW w:w="1696" w:type="dxa"/>
            <w:tcBorders>
              <w:right w:val="dotted" w:sz="4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玉ねぎ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１㎏</w:t>
            </w:r>
          </w:p>
        </w:tc>
        <w:tc>
          <w:tcPr>
            <w:tcW w:w="4671" w:type="dxa"/>
            <w:vMerge/>
            <w:tcBorders>
              <w:left w:val="single" w:sz="12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オキアミ塩辛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３００ｇ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リンゴを少し残し、一緒にミキサーにかける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もち米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３合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50DF9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お粥状に煮てミキサーにかける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 w:rsidRPr="007057FD">
              <w:rPr>
                <w:rFonts w:hint="eastAsia"/>
                <w:szCs w:val="21"/>
              </w:rPr>
              <w:t>砂糖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２００ｇ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お好みで隠し味程度に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魚エキス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１５０cc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イワシエキス等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塩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少々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味見をしながら調整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白ゴマ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７０ｇ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すりゴマ</w:t>
            </w: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黒ゴマ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７０ｇ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</w:p>
        </w:tc>
      </w:tr>
      <w:tr w:rsidR="007057FD" w:rsidTr="007057FD">
        <w:tc>
          <w:tcPr>
            <w:tcW w:w="1696" w:type="dxa"/>
            <w:tcBorders>
              <w:right w:val="dotted" w:sz="4" w:space="0" w:color="auto"/>
            </w:tcBorders>
          </w:tcPr>
          <w:p w:rsid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唐辛子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12" w:space="0" w:color="auto"/>
            </w:tcBorders>
          </w:tcPr>
          <w:p w:rsidR="007057FD" w:rsidRPr="007057FD" w:rsidRDefault="007057FD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３００ｇ</w:t>
            </w:r>
          </w:p>
        </w:tc>
        <w:tc>
          <w:tcPr>
            <w:tcW w:w="4671" w:type="dxa"/>
            <w:tcBorders>
              <w:left w:val="single" w:sz="12" w:space="0" w:color="auto"/>
            </w:tcBorders>
          </w:tcPr>
          <w:p w:rsidR="007057FD" w:rsidRPr="007057FD" w:rsidRDefault="00750DF9" w:rsidP="00BF0FA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韓国産を使用「粗挽き２００ｇ・粉１００ｇ」</w:t>
            </w:r>
          </w:p>
        </w:tc>
      </w:tr>
    </w:tbl>
    <w:p w:rsidR="0073407C" w:rsidRDefault="0073407C" w:rsidP="00750DF9">
      <w:pPr>
        <w:jc w:val="left"/>
        <w:rPr>
          <w:sz w:val="24"/>
          <w:szCs w:val="24"/>
        </w:rPr>
      </w:pPr>
    </w:p>
    <w:p w:rsidR="00750DF9" w:rsidRPr="0073407C" w:rsidRDefault="00750DF9" w:rsidP="0073407C">
      <w:pPr>
        <w:jc w:val="left"/>
        <w:rPr>
          <w:szCs w:val="21"/>
        </w:rPr>
      </w:pPr>
      <w:r w:rsidRPr="0073407C">
        <w:rPr>
          <w:rFonts w:hint="eastAsia"/>
          <w:szCs w:val="21"/>
        </w:rPr>
        <w:t>＜作り方＞</w:t>
      </w:r>
    </w:p>
    <w:p w:rsidR="0073407C" w:rsidRPr="0073407C" w:rsidRDefault="0073407C" w:rsidP="0073407C">
      <w:pPr>
        <w:jc w:val="left"/>
        <w:rPr>
          <w:szCs w:val="21"/>
        </w:rPr>
      </w:pPr>
      <w:r w:rsidRPr="0073407C">
        <w:rPr>
          <w:rFonts w:hint="eastAsia"/>
          <w:szCs w:val="21"/>
        </w:rPr>
        <w:t>・カットした白菜を樽の中で塩漬けにして、２～３日おく</w:t>
      </w:r>
    </w:p>
    <w:p w:rsidR="0073407C" w:rsidRPr="0073407C" w:rsidRDefault="0073407C" w:rsidP="0073407C">
      <w:pPr>
        <w:jc w:val="left"/>
        <w:rPr>
          <w:szCs w:val="21"/>
        </w:rPr>
      </w:pPr>
      <w:r w:rsidRPr="0073407C">
        <w:rPr>
          <w:rFonts w:hint="eastAsia"/>
          <w:szCs w:val="21"/>
        </w:rPr>
        <w:t>・白菜を樽から出して絞っておく</w:t>
      </w:r>
    </w:p>
    <w:p w:rsidR="0073407C" w:rsidRDefault="0073407C" w:rsidP="0073407C">
      <w:pPr>
        <w:jc w:val="left"/>
        <w:rPr>
          <w:szCs w:val="21"/>
        </w:rPr>
      </w:pPr>
    </w:p>
    <w:p w:rsidR="0073407C" w:rsidRPr="0073407C" w:rsidRDefault="0073407C" w:rsidP="0073407C">
      <w:pPr>
        <w:jc w:val="left"/>
        <w:rPr>
          <w:szCs w:val="21"/>
        </w:rPr>
      </w:pPr>
      <w:r w:rsidRPr="0073407C">
        <w:rPr>
          <w:rFonts w:hint="eastAsia"/>
          <w:szCs w:val="21"/>
        </w:rPr>
        <w:t>＜ペースト作り＞</w:t>
      </w:r>
    </w:p>
    <w:p w:rsidR="0073407C" w:rsidRDefault="0073407C" w:rsidP="0073407C">
      <w:pPr>
        <w:jc w:val="left"/>
        <w:rPr>
          <w:szCs w:val="21"/>
        </w:rPr>
      </w:pPr>
      <w:r w:rsidRPr="0073407C">
        <w:rPr>
          <w:rFonts w:hint="eastAsia"/>
          <w:szCs w:val="21"/>
        </w:rPr>
        <w:t>・</w:t>
      </w:r>
      <w:r>
        <w:rPr>
          <w:rFonts w:hint="eastAsia"/>
          <w:szCs w:val="21"/>
        </w:rPr>
        <w:t>材料をすべて混ぜて味を整える</w:t>
      </w:r>
    </w:p>
    <w:p w:rsidR="0073407C" w:rsidRDefault="0073407C" w:rsidP="0073407C">
      <w:pPr>
        <w:jc w:val="left"/>
        <w:rPr>
          <w:szCs w:val="21"/>
        </w:rPr>
      </w:pPr>
      <w:r>
        <w:rPr>
          <w:rFonts w:hint="eastAsia"/>
          <w:szCs w:val="21"/>
        </w:rPr>
        <w:t>・白菜の１枚１枚の間にペーストを入れて、外の葉で包むように入れて漬け込む</w:t>
      </w:r>
    </w:p>
    <w:p w:rsidR="0073407C" w:rsidRPr="0073407C" w:rsidRDefault="0073407C" w:rsidP="0073407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・軽い重石をのせて４～５日経つと味が良く染み込む</w:t>
      </w:r>
      <w:bookmarkStart w:id="0" w:name="_GoBack"/>
      <w:bookmarkEnd w:id="0"/>
    </w:p>
    <w:sectPr w:rsidR="0073407C" w:rsidRPr="00734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A7"/>
    <w:rsid w:val="00012A46"/>
    <w:rsid w:val="00666B4C"/>
    <w:rsid w:val="007057FD"/>
    <w:rsid w:val="0073407C"/>
    <w:rsid w:val="00750DF9"/>
    <w:rsid w:val="00A86BF4"/>
    <w:rsid w:val="00B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F038A"/>
  <w15:chartTrackingRefBased/>
  <w15:docId w15:val="{BC34ECB5-5F91-4E98-B82D-B3ED9A0A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k-shuto</dc:creator>
  <cp:keywords/>
  <dc:description/>
  <cp:lastModifiedBy>k-shuto</cp:lastModifiedBy>
  <cp:revision>1</cp:revision>
  <dcterms:created xsi:type="dcterms:W3CDTF">2019-11-29T07:12:00Z</dcterms:created>
  <dcterms:modified xsi:type="dcterms:W3CDTF">2019-11-29T08:40:00Z</dcterms:modified>
</cp:coreProperties>
</file>